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3682B" w:rsidRPr="0076396D" w:rsidTr="00EA03A2">
        <w:trPr>
          <w:tblCellSpacing w:w="15" w:type="dxa"/>
        </w:trPr>
        <w:tc>
          <w:tcPr>
            <w:tcW w:w="15000" w:type="dxa"/>
            <w:vAlign w:val="center"/>
            <w:hideMark/>
          </w:tcPr>
          <w:p w:rsidR="0033682B" w:rsidRPr="00FF7318" w:rsidRDefault="0033682B" w:rsidP="00EA03A2">
            <w:pPr>
              <w:pStyle w:val="a5"/>
              <w:jc w:val="right"/>
            </w:pPr>
            <w:r w:rsidRPr="00FF7318">
              <w:t xml:space="preserve">В </w:t>
            </w:r>
            <w:r w:rsidRPr="00FF7318">
              <w:rPr>
                <w:rStyle w:val="printable"/>
                <w:color w:val="000000"/>
              </w:rPr>
              <w:t>Арбитражный суд Краснодарского края</w:t>
            </w:r>
          </w:p>
        </w:tc>
      </w:tr>
    </w:tbl>
    <w:p w:rsidR="0033682B" w:rsidRPr="0076396D" w:rsidRDefault="0033682B" w:rsidP="0033682B">
      <w:pPr>
        <w:pStyle w:val="a5"/>
        <w:jc w:val="right"/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3682B" w:rsidRPr="0076396D" w:rsidTr="00EA03A2">
        <w:trPr>
          <w:tblCellSpacing w:w="15" w:type="dxa"/>
        </w:trPr>
        <w:tc>
          <w:tcPr>
            <w:tcW w:w="15000" w:type="dxa"/>
            <w:vAlign w:val="center"/>
            <w:hideMark/>
          </w:tcPr>
          <w:p w:rsidR="0033682B" w:rsidRPr="00FF7318" w:rsidRDefault="0033682B" w:rsidP="00EA03A2">
            <w:pPr>
              <w:pStyle w:val="a5"/>
              <w:jc w:val="right"/>
            </w:pPr>
          </w:p>
          <w:p w:rsidR="0033682B" w:rsidRPr="00FF7318" w:rsidRDefault="0033682B" w:rsidP="00EA03A2">
            <w:pPr>
              <w:pStyle w:val="a5"/>
              <w:jc w:val="right"/>
            </w:pPr>
            <w:r>
              <w:t>Заявитель</w:t>
            </w:r>
            <w:r w:rsidRPr="00FF7318">
              <w:t>:</w:t>
            </w:r>
          </w:p>
          <w:p w:rsidR="0033682B" w:rsidRPr="00FF7318" w:rsidRDefault="0033682B" w:rsidP="00EA03A2">
            <w:pPr>
              <w:pStyle w:val="a5"/>
              <w:jc w:val="right"/>
            </w:pPr>
            <w:r w:rsidRPr="00FF7318">
              <w:rPr>
                <w:rStyle w:val="printable"/>
                <w:color w:val="000000"/>
              </w:rPr>
              <w:t>ООО "</w:t>
            </w:r>
            <w:r>
              <w:rPr>
                <w:rStyle w:val="printable"/>
                <w:color w:val="000000"/>
              </w:rPr>
              <w:t>_____</w:t>
            </w:r>
            <w:r w:rsidRPr="00FF7318">
              <w:rPr>
                <w:rStyle w:val="printable"/>
                <w:color w:val="000000"/>
              </w:rPr>
              <w:t>"</w:t>
            </w:r>
          </w:p>
          <w:p w:rsidR="0033682B" w:rsidRPr="00FF7318" w:rsidRDefault="0033682B" w:rsidP="00EA03A2">
            <w:pPr>
              <w:pStyle w:val="a5"/>
              <w:jc w:val="right"/>
            </w:pPr>
            <w:r w:rsidRPr="00FF7318">
              <w:rPr>
                <w:rStyle w:val="printable"/>
                <w:color w:val="000000"/>
              </w:rPr>
              <w:t>Адрес</w:t>
            </w:r>
          </w:p>
          <w:p w:rsidR="0033682B" w:rsidRPr="00FF7318" w:rsidRDefault="0033682B" w:rsidP="00EA03A2">
            <w:pPr>
              <w:pStyle w:val="a5"/>
              <w:jc w:val="right"/>
            </w:pPr>
            <w:r w:rsidRPr="00FF7318">
              <w:rPr>
                <w:rStyle w:val="printable"/>
                <w:color w:val="000000"/>
              </w:rPr>
              <w:t>ИНН/ОГРН</w:t>
            </w:r>
          </w:p>
          <w:p w:rsidR="0033682B" w:rsidRPr="00FF7318" w:rsidRDefault="0033682B" w:rsidP="00EA03A2">
            <w:pPr>
              <w:pStyle w:val="a5"/>
              <w:jc w:val="right"/>
            </w:pPr>
            <w:r w:rsidRPr="00FF7318">
              <w:rPr>
                <w:rStyle w:val="printable"/>
                <w:color w:val="000000"/>
              </w:rPr>
              <w:t>Контактные данные</w:t>
            </w:r>
          </w:p>
          <w:p w:rsidR="0033682B" w:rsidRPr="00FF7318" w:rsidRDefault="0033682B" w:rsidP="00EA03A2">
            <w:pPr>
              <w:pStyle w:val="a5"/>
              <w:jc w:val="right"/>
            </w:pPr>
            <w:r w:rsidRPr="00FF7318">
              <w:rPr>
                <w:rStyle w:val="printable"/>
                <w:color w:val="000000"/>
              </w:rPr>
              <w:t>Почтовый адрес</w:t>
            </w:r>
          </w:p>
        </w:tc>
      </w:tr>
    </w:tbl>
    <w:p w:rsidR="0033682B" w:rsidRPr="00FF7318" w:rsidRDefault="0033682B" w:rsidP="0033682B">
      <w:pPr>
        <w:rPr>
          <w:vanish/>
        </w:rPr>
      </w:pPr>
    </w:p>
    <w:tbl>
      <w:tblPr>
        <w:tblW w:w="5000" w:type="pct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3682B" w:rsidRPr="0076396D" w:rsidTr="00A14BD8">
        <w:trPr>
          <w:tblCellSpacing w:w="15" w:type="dxa"/>
          <w:jc w:val="right"/>
        </w:trPr>
        <w:tc>
          <w:tcPr>
            <w:tcW w:w="15000" w:type="dxa"/>
            <w:vAlign w:val="center"/>
            <w:hideMark/>
          </w:tcPr>
          <w:p w:rsidR="0033682B" w:rsidRPr="00FF7318" w:rsidRDefault="0033682B" w:rsidP="00A14BD8">
            <w:pPr>
              <w:pStyle w:val="a5"/>
            </w:pPr>
          </w:p>
          <w:p w:rsidR="00A14BD8" w:rsidRPr="00A14BD8" w:rsidRDefault="00A14BD8" w:rsidP="00A14BD8">
            <w:pPr>
              <w:pStyle w:val="a5"/>
              <w:jc w:val="right"/>
              <w:rPr>
                <w:color w:val="22272F"/>
                <w:sz w:val="23"/>
                <w:szCs w:val="23"/>
              </w:rPr>
            </w:pPr>
            <w:bookmarkStart w:id="0" w:name="_GoBack"/>
            <w:bookmarkEnd w:id="0"/>
            <w:r w:rsidRPr="00A14BD8">
              <w:rPr>
                <w:rStyle w:val="s10"/>
                <w:bCs/>
                <w:sz w:val="23"/>
                <w:szCs w:val="23"/>
              </w:rPr>
              <w:t>(</w:t>
            </w:r>
            <w:r w:rsidRPr="00A14BD8">
              <w:rPr>
                <w:rStyle w:val="s10"/>
                <w:bCs/>
                <w:i/>
                <w:sz w:val="23"/>
                <w:szCs w:val="23"/>
              </w:rPr>
              <w:t>Наименование органа, принявшего оспариваемый акт</w:t>
            </w:r>
            <w:r w:rsidRPr="00A14BD8">
              <w:rPr>
                <w:rStyle w:val="s10"/>
                <w:bCs/>
                <w:sz w:val="23"/>
                <w:szCs w:val="23"/>
              </w:rPr>
              <w:t>)</w:t>
            </w:r>
          </w:p>
          <w:p w:rsidR="00A14BD8" w:rsidRPr="00FF7318" w:rsidRDefault="00A14BD8" w:rsidP="00A14BD8">
            <w:pPr>
              <w:pStyle w:val="a5"/>
              <w:jc w:val="right"/>
            </w:pPr>
            <w:r w:rsidRPr="00FF7318">
              <w:rPr>
                <w:rStyle w:val="printable"/>
                <w:color w:val="000000"/>
              </w:rPr>
              <w:t>Адрес</w:t>
            </w:r>
          </w:p>
          <w:p w:rsidR="00A14BD8" w:rsidRPr="00FF7318" w:rsidRDefault="00A14BD8" w:rsidP="00A14BD8">
            <w:pPr>
              <w:pStyle w:val="a5"/>
              <w:jc w:val="right"/>
            </w:pPr>
            <w:r w:rsidRPr="00FF7318">
              <w:rPr>
                <w:rStyle w:val="printable"/>
                <w:color w:val="000000"/>
              </w:rPr>
              <w:t>ИНН/ОГРН</w:t>
            </w:r>
          </w:p>
          <w:p w:rsidR="00A14BD8" w:rsidRPr="00FF7318" w:rsidRDefault="00A14BD8" w:rsidP="00A14BD8">
            <w:pPr>
              <w:pStyle w:val="a5"/>
              <w:jc w:val="right"/>
            </w:pPr>
            <w:r w:rsidRPr="00FF7318">
              <w:rPr>
                <w:rStyle w:val="printable"/>
                <w:color w:val="000000"/>
              </w:rPr>
              <w:t>Контактные данные</w:t>
            </w:r>
          </w:p>
          <w:p w:rsidR="0033682B" w:rsidRPr="00FF7318" w:rsidRDefault="00A14BD8" w:rsidP="00A14BD8">
            <w:pPr>
              <w:pStyle w:val="a5"/>
              <w:jc w:val="right"/>
            </w:pPr>
            <w:r w:rsidRPr="00FF7318">
              <w:rPr>
                <w:rStyle w:val="printable"/>
                <w:color w:val="000000"/>
              </w:rPr>
              <w:t>Почтовый адрес</w:t>
            </w:r>
            <w:r w:rsidRPr="00FF7318">
              <w:t xml:space="preserve"> </w:t>
            </w:r>
          </w:p>
        </w:tc>
      </w:tr>
    </w:tbl>
    <w:p w:rsidR="00BF0FC9" w:rsidRDefault="00BF0FC9"/>
    <w:p w:rsidR="008375F9" w:rsidRDefault="008375F9" w:rsidP="0056563E">
      <w:pPr>
        <w:pStyle w:val="a5"/>
        <w:jc w:val="center"/>
        <w:rPr>
          <w:b/>
        </w:rPr>
      </w:pPr>
      <w:r w:rsidRPr="0056563E">
        <w:rPr>
          <w:b/>
        </w:rPr>
        <w:t>Заявление</w:t>
      </w:r>
      <w:r w:rsidRPr="0056563E">
        <w:rPr>
          <w:b/>
        </w:rPr>
        <w:br/>
        <w:t>о признании недействительным постановления налогового органа</w:t>
      </w:r>
      <w:r w:rsidRPr="0056563E">
        <w:rPr>
          <w:b/>
        </w:rPr>
        <w:br/>
        <w:t>о привлечении к административной ответственности</w:t>
      </w:r>
    </w:p>
    <w:p w:rsidR="0056563E" w:rsidRPr="0056563E" w:rsidRDefault="0056563E" w:rsidP="0056563E">
      <w:pPr>
        <w:pStyle w:val="a5"/>
        <w:jc w:val="center"/>
        <w:rPr>
          <w:b/>
        </w:rPr>
      </w:pPr>
    </w:p>
    <w:p w:rsidR="008375F9" w:rsidRPr="0056563E" w:rsidRDefault="0056563E" w:rsidP="0056563E">
      <w:pPr>
        <w:pStyle w:val="a5"/>
        <w:ind w:firstLine="567"/>
        <w:jc w:val="both"/>
      </w:pPr>
      <w:r w:rsidRPr="0056563E">
        <w:rPr>
          <w:i/>
        </w:rPr>
        <w:t>(</w:t>
      </w:r>
      <w:r w:rsidR="008375F9" w:rsidRPr="0056563E">
        <w:rPr>
          <w:bCs/>
          <w:i/>
        </w:rPr>
        <w:t>Число, месяц, год</w:t>
      </w:r>
      <w:r w:rsidRPr="0056563E">
        <w:rPr>
          <w:i/>
        </w:rPr>
        <w:t>)</w:t>
      </w:r>
      <w:r w:rsidR="008375F9" w:rsidRPr="0056563E">
        <w:t xml:space="preserve"> должностными лицами налогового органа проведена проверка соблюдения действующего законодательства Российской Федерации в сфере оборота ал</w:t>
      </w:r>
      <w:r>
        <w:t>когольной продукции в магазине «</w:t>
      </w:r>
      <w:r>
        <w:rPr>
          <w:b/>
          <w:bCs/>
        </w:rPr>
        <w:t>____»</w:t>
      </w:r>
      <w:r>
        <w:t>, принадлежащем ООО «__»</w:t>
      </w:r>
      <w:r w:rsidR="008375F9" w:rsidRPr="0056563E">
        <w:t xml:space="preserve"> (далее - Общество), расположенном по адресу: </w:t>
      </w:r>
      <w:r>
        <w:t>(</w:t>
      </w:r>
      <w:r w:rsidR="008375F9" w:rsidRPr="0056563E">
        <w:rPr>
          <w:bCs/>
          <w:i/>
        </w:rPr>
        <w:t>вписать нужное</w:t>
      </w:r>
      <w:r>
        <w:t>)</w:t>
      </w:r>
      <w:r w:rsidR="008375F9" w:rsidRPr="0056563E">
        <w:t>.</w:t>
      </w:r>
    </w:p>
    <w:p w:rsidR="008375F9" w:rsidRPr="0056563E" w:rsidRDefault="008375F9" w:rsidP="0056563E">
      <w:pPr>
        <w:pStyle w:val="a5"/>
        <w:ind w:firstLine="567"/>
        <w:jc w:val="both"/>
      </w:pPr>
      <w:r w:rsidRPr="0056563E">
        <w:t xml:space="preserve">По результатам проверки налоговым органом составлены Акт проверки соблюдения законодательства в сфере производства и оборота этилового спирта и табачной продукции от </w:t>
      </w:r>
      <w:r w:rsidR="0056563E">
        <w:t>(</w:t>
      </w:r>
      <w:r w:rsidRPr="0056563E">
        <w:rPr>
          <w:bCs/>
          <w:i/>
        </w:rPr>
        <w:t>число, месяц, год</w:t>
      </w:r>
      <w:r w:rsidR="0056563E">
        <w:t>)</w:t>
      </w:r>
      <w:r w:rsidRPr="0056563E">
        <w:t xml:space="preserve">, Протокол ареста на товары, транспортные средства и иные вещи, Протокол об административном правонарушении </w:t>
      </w:r>
      <w:r w:rsidR="0056563E">
        <w:t>№ ___</w:t>
      </w:r>
      <w:r w:rsidRPr="0056563E">
        <w:t xml:space="preserve"> от </w:t>
      </w:r>
      <w:r w:rsidR="0056563E">
        <w:t>(</w:t>
      </w:r>
      <w:r w:rsidRPr="0056563E">
        <w:rPr>
          <w:bCs/>
          <w:i/>
        </w:rPr>
        <w:t>число, месяц, год</w:t>
      </w:r>
      <w:r w:rsidR="0056563E">
        <w:t>)</w:t>
      </w:r>
      <w:r w:rsidRPr="0056563E">
        <w:t>.</w:t>
      </w:r>
    </w:p>
    <w:p w:rsidR="008375F9" w:rsidRPr="0056563E" w:rsidRDefault="008375F9" w:rsidP="0056563E">
      <w:pPr>
        <w:pStyle w:val="a5"/>
        <w:ind w:firstLine="567"/>
        <w:jc w:val="both"/>
      </w:pPr>
      <w:r w:rsidRPr="0056563E">
        <w:t xml:space="preserve">На основании материалов проверки вынесено постановление </w:t>
      </w:r>
      <w:r w:rsidR="0056563E">
        <w:t>№</w:t>
      </w:r>
      <w:r w:rsidRPr="0056563E">
        <w:t> </w:t>
      </w:r>
      <w:r w:rsidR="0056563E">
        <w:t>(</w:t>
      </w:r>
      <w:r w:rsidRPr="0056563E">
        <w:rPr>
          <w:bCs/>
          <w:i/>
        </w:rPr>
        <w:t>вписать нужное</w:t>
      </w:r>
      <w:r w:rsidR="0056563E">
        <w:t>)</w:t>
      </w:r>
      <w:r w:rsidRPr="0056563E">
        <w:t xml:space="preserve"> от </w:t>
      </w:r>
      <w:r w:rsidR="0056563E">
        <w:t>(</w:t>
      </w:r>
      <w:r w:rsidRPr="0056563E">
        <w:rPr>
          <w:bCs/>
          <w:i/>
        </w:rPr>
        <w:t>число, месяц, год</w:t>
      </w:r>
      <w:r w:rsidR="0056563E">
        <w:t>)</w:t>
      </w:r>
      <w:r w:rsidRPr="0056563E">
        <w:t xml:space="preserve"> по делу об административном правонарушении, которым Общество привлечено к административной ответственности по </w:t>
      </w:r>
      <w:hyperlink r:id="rId6" w:anchor="/document/12125267/entry/141603" w:history="1">
        <w:r w:rsidRPr="0056563E">
          <w:t>части 3 </w:t>
        </w:r>
      </w:hyperlink>
      <w:hyperlink r:id="rId7" w:anchor="/document/12125267/entry/141603" w:history="1">
        <w:r w:rsidRPr="0056563E">
          <w:t>статьи 14.16</w:t>
        </w:r>
      </w:hyperlink>
      <w:r w:rsidRPr="0056563E">
        <w:t xml:space="preserve"> Кодекса об административных правонарушениях Российской Федерации (далее - КоАП РФ) и ему назначено административное наказание в виде штрафа в размере </w:t>
      </w:r>
      <w:r w:rsidR="0056563E">
        <w:t>(</w:t>
      </w:r>
      <w:r w:rsidR="0056563E">
        <w:rPr>
          <w:b/>
          <w:bCs/>
        </w:rPr>
        <w:t>___</w:t>
      </w:r>
      <w:r w:rsidR="0056563E">
        <w:t>)</w:t>
      </w:r>
      <w:r w:rsidRPr="0056563E">
        <w:t xml:space="preserve"> рублей.</w:t>
      </w:r>
    </w:p>
    <w:p w:rsidR="008375F9" w:rsidRPr="0056563E" w:rsidRDefault="008375F9" w:rsidP="0056563E">
      <w:pPr>
        <w:pStyle w:val="a5"/>
        <w:ind w:firstLine="567"/>
        <w:jc w:val="both"/>
      </w:pPr>
      <w:r w:rsidRPr="0056563E">
        <w:t>Считаем, что проверка проведена с нарушением требований </w:t>
      </w:r>
      <w:hyperlink r:id="rId8" w:anchor="/document/12125267/entry/257" w:history="1">
        <w:r w:rsidRPr="0056563E">
          <w:t>статьи 25.7 </w:t>
        </w:r>
      </w:hyperlink>
      <w:r w:rsidRPr="0056563E">
        <w:t>КоАП РФ, поскольку понятые не участвовали в проверке, а были приглашены лишь для подписания акта проверки и протокола о наложении ареста на продукцию. В соответствии с </w:t>
      </w:r>
      <w:hyperlink r:id="rId9" w:anchor="/document/12125267/entry/26203" w:history="1">
        <w:r w:rsidRPr="0056563E">
          <w:t>частью 3 статьи 26.2</w:t>
        </w:r>
      </w:hyperlink>
      <w:r w:rsidRPr="0056563E">
        <w:t> КоАП РФ не допускается использование доказательств, полученных с нарушением закона.</w:t>
      </w:r>
    </w:p>
    <w:p w:rsidR="008375F9" w:rsidRPr="0056563E" w:rsidRDefault="008375F9" w:rsidP="0056563E">
      <w:pPr>
        <w:pStyle w:val="a5"/>
        <w:ind w:firstLine="567"/>
        <w:jc w:val="both"/>
      </w:pPr>
      <w:r w:rsidRPr="0056563E">
        <w:t>В соответствии с </w:t>
      </w:r>
      <w:hyperlink r:id="rId10" w:anchor="/document/12125267/entry/27802" w:history="1">
        <w:r w:rsidRPr="0056563E">
          <w:t>пунктом 2 статьи 27.8</w:t>
        </w:r>
      </w:hyperlink>
      <w:r w:rsidRPr="0056563E">
        <w:t xml:space="preserve"> КоАП РФ осмотр принадлежащих юридическому лицу помещений, территорий и </w:t>
      </w:r>
      <w:proofErr w:type="gramStart"/>
      <w:r w:rsidRPr="0056563E">
        <w:t>находящихся там вещей</w:t>
      </w:r>
      <w:proofErr w:type="gramEnd"/>
      <w:r w:rsidRPr="0056563E">
        <w:t xml:space="preserve"> и документов осуществляется в присутствии представителя юридического лица и двух понятых.</w:t>
      </w:r>
    </w:p>
    <w:p w:rsidR="008375F9" w:rsidRPr="0056563E" w:rsidRDefault="008375F9" w:rsidP="0056563E">
      <w:pPr>
        <w:pStyle w:val="a5"/>
        <w:ind w:firstLine="567"/>
        <w:jc w:val="both"/>
      </w:pPr>
      <w:r w:rsidRPr="0056563E">
        <w:t>В соответствии с </w:t>
      </w:r>
      <w:hyperlink r:id="rId11" w:anchor="/document/12125267/entry/25702" w:history="1">
        <w:r w:rsidRPr="0056563E">
          <w:t>частью 2 статьи 25.7</w:t>
        </w:r>
      </w:hyperlink>
      <w:r w:rsidRPr="0056563E">
        <w:t xml:space="preserve"> КоАП </w:t>
      </w:r>
      <w:proofErr w:type="gramStart"/>
      <w:r w:rsidRPr="0056563E">
        <w:t>Российской Федерации</w:t>
      </w:r>
      <w:proofErr w:type="gramEnd"/>
      <w:r w:rsidRPr="0056563E">
        <w:t xml:space="preserve"> 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8375F9" w:rsidRPr="0056563E" w:rsidRDefault="008375F9" w:rsidP="0056563E">
      <w:pPr>
        <w:pStyle w:val="a5"/>
        <w:ind w:firstLine="567"/>
        <w:jc w:val="both"/>
      </w:pPr>
      <w:r w:rsidRPr="0056563E">
        <w:t>В данном случае понятые подтвердили своей подписью факты, не установленные с их участием.</w:t>
      </w:r>
    </w:p>
    <w:p w:rsidR="008375F9" w:rsidRPr="0056563E" w:rsidRDefault="008375F9" w:rsidP="0056563E">
      <w:pPr>
        <w:pStyle w:val="a5"/>
        <w:ind w:firstLine="567"/>
        <w:jc w:val="both"/>
      </w:pPr>
      <w:r w:rsidRPr="0056563E">
        <w:t xml:space="preserve">Таким образом, Акт проверки от </w:t>
      </w:r>
      <w:r w:rsidR="0056563E">
        <w:t>(</w:t>
      </w:r>
      <w:r w:rsidRPr="0056563E">
        <w:rPr>
          <w:bCs/>
          <w:i/>
        </w:rPr>
        <w:t>число, месяц, год</w:t>
      </w:r>
      <w:r w:rsidR="0056563E">
        <w:t>)</w:t>
      </w:r>
      <w:r w:rsidRPr="0056563E">
        <w:t xml:space="preserve"> является доказательством, полученным с нарушением закона.</w:t>
      </w:r>
    </w:p>
    <w:p w:rsidR="008375F9" w:rsidRPr="0056563E" w:rsidRDefault="008375F9" w:rsidP="0056563E">
      <w:pPr>
        <w:pStyle w:val="a5"/>
        <w:ind w:firstLine="567"/>
        <w:jc w:val="both"/>
      </w:pPr>
      <w:r w:rsidRPr="0056563E">
        <w:t xml:space="preserve">Протокол об административном правонарушении основанный на Акте проверки, полученном с нарушением закона, также является принятым с нарушением закона, и </w:t>
      </w:r>
      <w:r w:rsidRPr="0056563E">
        <w:lastRenderedPageBreak/>
        <w:t>нарушает права и законные интересы Общества в сфере предпринимательской деятельности.</w:t>
      </w:r>
    </w:p>
    <w:p w:rsidR="008375F9" w:rsidRPr="0056563E" w:rsidRDefault="008375F9" w:rsidP="0056563E">
      <w:pPr>
        <w:pStyle w:val="a5"/>
        <w:ind w:firstLine="567"/>
        <w:jc w:val="both"/>
      </w:pPr>
      <w:r w:rsidRPr="0056563E">
        <w:t>На основании изложенного и руководствуясь </w:t>
      </w:r>
      <w:hyperlink r:id="rId12" w:anchor="/document/12125267/entry/257" w:history="1">
        <w:r w:rsidRPr="0056563E">
          <w:t>ст. 25.7</w:t>
        </w:r>
      </w:hyperlink>
      <w:r w:rsidRPr="0056563E">
        <w:t>, </w:t>
      </w:r>
      <w:hyperlink r:id="rId13" w:anchor="/document/12125267/entry/262" w:history="1">
        <w:r w:rsidRPr="0056563E">
          <w:t>26.2</w:t>
        </w:r>
      </w:hyperlink>
      <w:r w:rsidRPr="0056563E">
        <w:t> КоАП РФ, </w:t>
      </w:r>
      <w:hyperlink r:id="rId14" w:anchor="/document/12127526/entry/198" w:history="1">
        <w:r w:rsidRPr="0056563E">
          <w:t>ст. 198</w:t>
        </w:r>
      </w:hyperlink>
      <w:r w:rsidRPr="0056563E">
        <w:t> Арбитражного процессуального кодекса Российской Федерации, прошу:</w:t>
      </w:r>
    </w:p>
    <w:p w:rsidR="008375F9" w:rsidRPr="0056563E" w:rsidRDefault="008375F9" w:rsidP="0056563E">
      <w:pPr>
        <w:pStyle w:val="a5"/>
        <w:ind w:firstLine="567"/>
        <w:jc w:val="both"/>
      </w:pPr>
      <w:r w:rsidRPr="0056563E">
        <w:t xml:space="preserve">1. Постановление по делу об административном правонарушении </w:t>
      </w:r>
      <w:r w:rsidR="0056563E">
        <w:t>№ __</w:t>
      </w:r>
      <w:r w:rsidRPr="0056563E">
        <w:t xml:space="preserve"> от </w:t>
      </w:r>
      <w:r w:rsidR="0056563E">
        <w:t>(</w:t>
      </w:r>
      <w:r w:rsidRPr="0056563E">
        <w:rPr>
          <w:bCs/>
          <w:i/>
        </w:rPr>
        <w:t>число, месяц, год</w:t>
      </w:r>
      <w:r w:rsidR="0056563E">
        <w:t>)</w:t>
      </w:r>
      <w:r w:rsidRPr="0056563E">
        <w:t xml:space="preserve"> признать недействительным.</w:t>
      </w:r>
    </w:p>
    <w:p w:rsidR="008375F9" w:rsidRPr="0056563E" w:rsidRDefault="008375F9" w:rsidP="0056563E">
      <w:pPr>
        <w:pStyle w:val="a5"/>
        <w:ind w:firstLine="567"/>
        <w:jc w:val="both"/>
      </w:pPr>
      <w:r w:rsidRPr="0056563E">
        <w:t>2. Приостановить действие оспариваемого постановления до вступления судебного решения по делу в законную силу.</w:t>
      </w:r>
    </w:p>
    <w:p w:rsidR="008375F9" w:rsidRPr="0056563E" w:rsidRDefault="008375F9" w:rsidP="0056563E">
      <w:pPr>
        <w:pStyle w:val="a5"/>
        <w:ind w:firstLine="567"/>
        <w:jc w:val="both"/>
      </w:pPr>
      <w:r w:rsidRPr="0056563E">
        <w:t>Приложение:</w:t>
      </w:r>
    </w:p>
    <w:p w:rsidR="008375F9" w:rsidRPr="0056563E" w:rsidRDefault="008375F9" w:rsidP="0056563E">
      <w:pPr>
        <w:pStyle w:val="a5"/>
        <w:ind w:firstLine="567"/>
        <w:jc w:val="both"/>
      </w:pPr>
      <w:r w:rsidRPr="0056563E">
        <w:t>1. Уведомление о вручении копии заявления налоговому органу.</w:t>
      </w:r>
    </w:p>
    <w:p w:rsidR="008375F9" w:rsidRPr="0056563E" w:rsidRDefault="008375F9" w:rsidP="0056563E">
      <w:pPr>
        <w:pStyle w:val="a5"/>
        <w:ind w:firstLine="567"/>
        <w:jc w:val="both"/>
      </w:pPr>
      <w:r w:rsidRPr="0056563E">
        <w:t xml:space="preserve">2. Копия Акта проверки от </w:t>
      </w:r>
      <w:r w:rsidR="0056563E">
        <w:t>(</w:t>
      </w:r>
      <w:r w:rsidRPr="0056563E">
        <w:rPr>
          <w:bCs/>
          <w:i/>
        </w:rPr>
        <w:t>число, месяц, год</w:t>
      </w:r>
      <w:r w:rsidR="0056563E">
        <w:t>)</w:t>
      </w:r>
      <w:r w:rsidRPr="0056563E">
        <w:t>.</w:t>
      </w:r>
    </w:p>
    <w:p w:rsidR="008375F9" w:rsidRPr="0056563E" w:rsidRDefault="008375F9" w:rsidP="0056563E">
      <w:pPr>
        <w:pStyle w:val="a5"/>
        <w:ind w:firstLine="567"/>
        <w:jc w:val="both"/>
      </w:pPr>
      <w:r w:rsidRPr="0056563E">
        <w:t>3. Копия Протокола ареста.</w:t>
      </w:r>
    </w:p>
    <w:p w:rsidR="008375F9" w:rsidRPr="0056563E" w:rsidRDefault="008375F9" w:rsidP="0056563E">
      <w:pPr>
        <w:pStyle w:val="a5"/>
        <w:ind w:firstLine="567"/>
        <w:jc w:val="both"/>
      </w:pPr>
      <w:r w:rsidRPr="0056563E">
        <w:t>4. Копия постановления по делу об административном правонарушении.</w:t>
      </w:r>
    </w:p>
    <w:p w:rsidR="008375F9" w:rsidRPr="0056563E" w:rsidRDefault="008375F9" w:rsidP="0056563E">
      <w:pPr>
        <w:pStyle w:val="a5"/>
        <w:ind w:firstLine="567"/>
        <w:jc w:val="both"/>
      </w:pPr>
      <w:r w:rsidRPr="0056563E">
        <w:t>5. Копия свидетельства о государственной регистрации в качестве юридического лица.</w:t>
      </w:r>
    </w:p>
    <w:p w:rsidR="008375F9" w:rsidRPr="0056563E" w:rsidRDefault="008375F9" w:rsidP="0056563E">
      <w:pPr>
        <w:pStyle w:val="a5"/>
        <w:ind w:firstLine="567"/>
        <w:jc w:val="both"/>
      </w:pPr>
      <w:r w:rsidRPr="0056563E">
        <w:t>6. Доверенность или иные документы, подтверждающие полномочия на подписание заявления.</w:t>
      </w:r>
    </w:p>
    <w:p w:rsidR="0033682B" w:rsidRDefault="0033682B" w:rsidP="00F47C56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2"/>
        <w:gridCol w:w="2525"/>
        <w:gridCol w:w="2418"/>
      </w:tblGrid>
      <w:tr w:rsidR="0033682B" w:rsidRPr="00FF7318" w:rsidTr="0056563E">
        <w:trPr>
          <w:tblCellSpacing w:w="15" w:type="dxa"/>
        </w:trPr>
        <w:tc>
          <w:tcPr>
            <w:tcW w:w="4367" w:type="dxa"/>
            <w:vAlign w:val="center"/>
            <w:hideMark/>
          </w:tcPr>
          <w:p w:rsidR="0033682B" w:rsidRPr="00FF7318" w:rsidRDefault="0033682B" w:rsidP="00EA03A2">
            <w:pPr>
              <w:pStyle w:val="a5"/>
              <w:jc w:val="both"/>
            </w:pPr>
            <w:r>
              <w:rPr>
                <w:rStyle w:val="printable"/>
                <w:color w:val="000000"/>
              </w:rPr>
              <w:t>Руководитель/представитель</w:t>
            </w:r>
          </w:p>
        </w:tc>
        <w:tc>
          <w:tcPr>
            <w:tcW w:w="2495" w:type="dxa"/>
            <w:vAlign w:val="center"/>
            <w:hideMark/>
          </w:tcPr>
          <w:p w:rsidR="0033682B" w:rsidRPr="00FF7318" w:rsidRDefault="0033682B" w:rsidP="00EA03A2">
            <w:pPr>
              <w:pStyle w:val="a5"/>
              <w:jc w:val="both"/>
              <w:rPr>
                <w:rStyle w:val="printable"/>
                <w:color w:val="000000"/>
              </w:rPr>
            </w:pPr>
          </w:p>
          <w:p w:rsidR="0033682B" w:rsidRPr="00FF7318" w:rsidRDefault="0033682B" w:rsidP="00EA03A2">
            <w:pPr>
              <w:pStyle w:val="a5"/>
              <w:jc w:val="both"/>
            </w:pPr>
            <w:r w:rsidRPr="00FF7318">
              <w:rPr>
                <w:rStyle w:val="printable"/>
                <w:color w:val="000000"/>
              </w:rPr>
              <w:t>подпись</w:t>
            </w:r>
          </w:p>
        </w:tc>
        <w:tc>
          <w:tcPr>
            <w:tcW w:w="2373" w:type="dxa"/>
            <w:vAlign w:val="center"/>
            <w:hideMark/>
          </w:tcPr>
          <w:p w:rsidR="0033682B" w:rsidRPr="00FF7318" w:rsidRDefault="0033682B" w:rsidP="00EA03A2">
            <w:pPr>
              <w:pStyle w:val="a5"/>
              <w:jc w:val="both"/>
              <w:rPr>
                <w:rStyle w:val="printable"/>
                <w:color w:val="000000"/>
              </w:rPr>
            </w:pPr>
          </w:p>
          <w:p w:rsidR="0033682B" w:rsidRPr="00FF7318" w:rsidRDefault="0033682B" w:rsidP="00EA03A2">
            <w:pPr>
              <w:pStyle w:val="a5"/>
              <w:jc w:val="both"/>
            </w:pPr>
            <w:r w:rsidRPr="00FF7318">
              <w:rPr>
                <w:rStyle w:val="printable"/>
                <w:color w:val="000000"/>
              </w:rPr>
              <w:t>ФИО</w:t>
            </w:r>
          </w:p>
        </w:tc>
      </w:tr>
      <w:tr w:rsidR="0033682B" w:rsidRPr="00FF7318" w:rsidTr="0056563E">
        <w:trPr>
          <w:tblCellSpacing w:w="15" w:type="dxa"/>
        </w:trPr>
        <w:tc>
          <w:tcPr>
            <w:tcW w:w="4367" w:type="dxa"/>
            <w:vAlign w:val="center"/>
            <w:hideMark/>
          </w:tcPr>
          <w:p w:rsidR="0033682B" w:rsidRPr="00FF7318" w:rsidRDefault="0033682B" w:rsidP="00EA03A2">
            <w:pPr>
              <w:pStyle w:val="a5"/>
              <w:jc w:val="both"/>
            </w:pPr>
          </w:p>
        </w:tc>
        <w:tc>
          <w:tcPr>
            <w:tcW w:w="2495" w:type="dxa"/>
            <w:vAlign w:val="center"/>
            <w:hideMark/>
          </w:tcPr>
          <w:p w:rsidR="0033682B" w:rsidRPr="0076396D" w:rsidRDefault="0033682B" w:rsidP="00EA03A2">
            <w:pPr>
              <w:pStyle w:val="a5"/>
              <w:jc w:val="both"/>
            </w:pPr>
          </w:p>
        </w:tc>
        <w:tc>
          <w:tcPr>
            <w:tcW w:w="2373" w:type="dxa"/>
            <w:vAlign w:val="center"/>
            <w:hideMark/>
          </w:tcPr>
          <w:p w:rsidR="0033682B" w:rsidRPr="00FF7318" w:rsidRDefault="0033682B" w:rsidP="00EA03A2">
            <w:pPr>
              <w:pStyle w:val="a5"/>
              <w:jc w:val="both"/>
            </w:pPr>
            <w:r w:rsidRPr="00FF7318">
              <w:rPr>
                <w:rStyle w:val="printable"/>
                <w:color w:val="000000"/>
              </w:rPr>
              <w:t>(</w:t>
            </w:r>
            <w:r w:rsidRPr="00336A14">
              <w:rPr>
                <w:rStyle w:val="printable"/>
                <w:i/>
                <w:color w:val="000000"/>
              </w:rPr>
              <w:t>число, год, месяц</w:t>
            </w:r>
            <w:r w:rsidRPr="00FF7318">
              <w:rPr>
                <w:rStyle w:val="printable"/>
                <w:color w:val="000000"/>
              </w:rPr>
              <w:t>)</w:t>
            </w:r>
          </w:p>
        </w:tc>
      </w:tr>
    </w:tbl>
    <w:p w:rsidR="0056563E" w:rsidRDefault="0056563E" w:rsidP="0056563E">
      <w:pPr>
        <w:pStyle w:val="a5"/>
        <w:ind w:firstLine="567"/>
        <w:jc w:val="both"/>
        <w:rPr>
          <w:i/>
        </w:rPr>
      </w:pPr>
    </w:p>
    <w:p w:rsidR="0056563E" w:rsidRPr="0056563E" w:rsidRDefault="0056563E" w:rsidP="0056563E">
      <w:pPr>
        <w:pStyle w:val="a5"/>
        <w:ind w:firstLine="567"/>
        <w:jc w:val="both"/>
        <w:rPr>
          <w:i/>
        </w:rPr>
      </w:pPr>
      <w:r w:rsidRPr="0056563E">
        <w:rPr>
          <w:i/>
        </w:rPr>
        <w:t>Примечание</w:t>
      </w:r>
      <w:r>
        <w:rPr>
          <w:i/>
        </w:rPr>
        <w:t>!</w:t>
      </w:r>
      <w:r w:rsidRPr="0056563E">
        <w:rPr>
          <w:i/>
        </w:rPr>
        <w:t xml:space="preserve"> Заявление об оспаривании решения административного органа о привлечении к административной ответственности государственной пошлиной не облагается (</w:t>
      </w:r>
      <w:hyperlink r:id="rId15" w:anchor="/document/12127526/entry/20804" w:history="1">
        <w:r w:rsidRPr="0056563E">
          <w:rPr>
            <w:i/>
          </w:rPr>
          <w:t>часть 4 статьи 208</w:t>
        </w:r>
      </w:hyperlink>
      <w:r w:rsidRPr="0056563E">
        <w:rPr>
          <w:i/>
        </w:rPr>
        <w:t> АПК РФ).</w:t>
      </w:r>
    </w:p>
    <w:p w:rsidR="00F47C56" w:rsidRDefault="00F47C56"/>
    <w:sectPr w:rsidR="00F47C56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5B2" w:rsidRDefault="00BB65B2" w:rsidP="0033682B">
      <w:r>
        <w:separator/>
      </w:r>
    </w:p>
  </w:endnote>
  <w:endnote w:type="continuationSeparator" w:id="0">
    <w:p w:rsidR="00BB65B2" w:rsidRDefault="00BB65B2" w:rsidP="0033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5B2" w:rsidRDefault="00BB65B2" w:rsidP="0033682B">
      <w:r>
        <w:separator/>
      </w:r>
    </w:p>
  </w:footnote>
  <w:footnote w:type="continuationSeparator" w:id="0">
    <w:p w:rsidR="00BB65B2" w:rsidRDefault="00BB65B2" w:rsidP="00336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82B" w:rsidRPr="00FF7318" w:rsidRDefault="0033682B" w:rsidP="0033682B">
    <w:pPr>
      <w:pStyle w:val="a6"/>
      <w:ind w:left="-567"/>
      <w:jc w:val="right"/>
      <w:rPr>
        <w:rFonts w:ascii="Calibri" w:hAnsi="Calibri"/>
        <w:i/>
        <w:color w:val="2E74B5"/>
        <w:sz w:val="20"/>
        <w:szCs w:val="20"/>
      </w:rPr>
    </w:pPr>
    <w:r w:rsidRPr="00FF7318">
      <w:rPr>
        <w:rFonts w:ascii="Calibri" w:hAnsi="Calibri" w:cs="Calibri"/>
        <w:i/>
        <w:color w:val="2E74B5"/>
        <w:sz w:val="20"/>
        <w:szCs w:val="20"/>
      </w:rPr>
      <w:t>Юридическая</w:t>
    </w:r>
    <w:r w:rsidRPr="00FF7318">
      <w:rPr>
        <w:rFonts w:ascii="Berlin Sans FB" w:hAnsi="Berlin Sans FB"/>
        <w:i/>
        <w:color w:val="2E74B5"/>
        <w:sz w:val="20"/>
        <w:szCs w:val="20"/>
      </w:rPr>
      <w:t xml:space="preserve"> </w:t>
    </w:r>
    <w:r w:rsidRPr="00FF7318">
      <w:rPr>
        <w:rFonts w:ascii="Calibri" w:hAnsi="Calibri" w:cs="Calibri"/>
        <w:i/>
        <w:color w:val="2E74B5"/>
        <w:sz w:val="20"/>
        <w:szCs w:val="20"/>
      </w:rPr>
      <w:t>компания</w:t>
    </w:r>
    <w:r w:rsidRPr="00FF7318">
      <w:rPr>
        <w:rFonts w:ascii="Berlin Sans FB" w:hAnsi="Berlin Sans FB"/>
        <w:i/>
        <w:color w:val="2E74B5"/>
        <w:sz w:val="20"/>
        <w:szCs w:val="20"/>
      </w:rPr>
      <w:t xml:space="preserve"> «</w:t>
    </w:r>
    <w:r w:rsidRPr="00FF7318">
      <w:rPr>
        <w:rFonts w:ascii="Calibri" w:hAnsi="Calibri" w:cs="Calibri"/>
        <w:i/>
        <w:color w:val="2E74B5"/>
        <w:sz w:val="20"/>
        <w:szCs w:val="20"/>
      </w:rPr>
      <w:t>Юрист</w:t>
    </w:r>
    <w:r w:rsidRPr="00FF7318">
      <w:rPr>
        <w:rFonts w:ascii="Berlin Sans FB" w:hAnsi="Berlin Sans FB"/>
        <w:i/>
        <w:color w:val="2E74B5"/>
        <w:sz w:val="20"/>
        <w:szCs w:val="20"/>
      </w:rPr>
      <w:t xml:space="preserve"> </w:t>
    </w:r>
    <w:r w:rsidRPr="00FF7318">
      <w:rPr>
        <w:rFonts w:ascii="Calibri" w:hAnsi="Calibri" w:cs="Calibri"/>
        <w:i/>
        <w:color w:val="2E74B5"/>
        <w:sz w:val="20"/>
        <w:szCs w:val="20"/>
      </w:rPr>
      <w:t>Советник</w:t>
    </w:r>
    <w:r w:rsidRPr="00FF7318">
      <w:rPr>
        <w:rFonts w:ascii="Berlin Sans FB" w:hAnsi="Berlin Sans FB"/>
        <w:i/>
        <w:color w:val="2E74B5"/>
        <w:sz w:val="20"/>
        <w:szCs w:val="20"/>
      </w:rPr>
      <w:t xml:space="preserve"> </w:t>
    </w:r>
    <w:r w:rsidRPr="00FF7318">
      <w:rPr>
        <w:rFonts w:ascii="Calibri" w:hAnsi="Calibri" w:cs="Calibri"/>
        <w:i/>
        <w:color w:val="2E74B5"/>
        <w:sz w:val="20"/>
        <w:szCs w:val="20"/>
      </w:rPr>
      <w:t>Консультант</w:t>
    </w:r>
    <w:r w:rsidRPr="00FF7318">
      <w:rPr>
        <w:rFonts w:ascii="Berlin Sans FB" w:hAnsi="Berlin Sans FB"/>
        <w:i/>
        <w:color w:val="2E74B5"/>
        <w:sz w:val="20"/>
        <w:szCs w:val="20"/>
      </w:rPr>
      <w:t>»</w:t>
    </w:r>
    <w:r w:rsidRPr="00FF7318">
      <w:rPr>
        <w:rFonts w:ascii="Calibri" w:hAnsi="Calibri"/>
        <w:i/>
        <w:color w:val="2E74B5"/>
        <w:sz w:val="20"/>
        <w:szCs w:val="20"/>
      </w:rPr>
      <w:t xml:space="preserve"> </w:t>
    </w:r>
    <w:hyperlink r:id="rId1" w:history="1">
      <w:r w:rsidRPr="00FF7318">
        <w:rPr>
          <w:rStyle w:val="aa"/>
          <w:rFonts w:ascii="Calibri" w:hAnsi="Calibri"/>
          <w:i/>
          <w:sz w:val="20"/>
          <w:szCs w:val="20"/>
        </w:rPr>
        <w:t>www.yscon.ru</w:t>
      </w:r>
    </w:hyperlink>
    <w:r w:rsidRPr="00FF7318">
      <w:rPr>
        <w:rFonts w:ascii="Calibri" w:hAnsi="Calibri"/>
        <w:i/>
        <w:color w:val="2E74B5"/>
        <w:sz w:val="20"/>
        <w:szCs w:val="20"/>
      </w:rPr>
      <w:t xml:space="preserve">    </w:t>
    </w:r>
  </w:p>
  <w:p w:rsidR="0033682B" w:rsidRPr="00FF7318" w:rsidRDefault="0033682B" w:rsidP="0033682B">
    <w:pPr>
      <w:pStyle w:val="a6"/>
      <w:ind w:left="-567"/>
      <w:jc w:val="right"/>
      <w:rPr>
        <w:rFonts w:ascii="Berlin Sans FB" w:hAnsi="Berlin Sans FB"/>
        <w:i/>
        <w:color w:val="2E74B5"/>
        <w:sz w:val="20"/>
        <w:szCs w:val="20"/>
      </w:rPr>
    </w:pPr>
    <w:r w:rsidRPr="00FF7318">
      <w:rPr>
        <w:rFonts w:ascii="Berlin Sans FB" w:hAnsi="Berlin Sans FB"/>
        <w:i/>
        <w:color w:val="2E74B5"/>
        <w:sz w:val="20"/>
        <w:szCs w:val="20"/>
      </w:rPr>
      <w:t xml:space="preserve">- </w:t>
    </w:r>
    <w:r w:rsidRPr="00FF7318">
      <w:rPr>
        <w:rFonts w:ascii="Calibri" w:hAnsi="Calibri" w:cs="Calibri"/>
        <w:i/>
        <w:color w:val="2E74B5"/>
        <w:sz w:val="20"/>
        <w:szCs w:val="20"/>
      </w:rPr>
      <w:t>образцы</w:t>
    </w:r>
    <w:r w:rsidRPr="00FF7318">
      <w:rPr>
        <w:rFonts w:ascii="Berlin Sans FB" w:hAnsi="Berlin Sans FB"/>
        <w:i/>
        <w:color w:val="2E74B5"/>
        <w:sz w:val="20"/>
        <w:szCs w:val="20"/>
      </w:rPr>
      <w:t xml:space="preserve"> </w:t>
    </w:r>
    <w:r w:rsidRPr="00FF7318">
      <w:rPr>
        <w:rFonts w:ascii="Calibri" w:hAnsi="Calibri" w:cs="Calibri"/>
        <w:i/>
        <w:color w:val="2E74B5"/>
        <w:sz w:val="20"/>
        <w:szCs w:val="20"/>
      </w:rPr>
      <w:t>правовых</w:t>
    </w:r>
    <w:r w:rsidRPr="00FF7318">
      <w:rPr>
        <w:rFonts w:ascii="Berlin Sans FB" w:hAnsi="Berlin Sans FB"/>
        <w:i/>
        <w:color w:val="2E74B5"/>
        <w:sz w:val="20"/>
        <w:szCs w:val="20"/>
      </w:rPr>
      <w:t xml:space="preserve"> </w:t>
    </w:r>
    <w:r w:rsidRPr="00FF7318">
      <w:rPr>
        <w:rFonts w:ascii="Calibri" w:hAnsi="Calibri" w:cs="Calibri"/>
        <w:i/>
        <w:color w:val="2E74B5"/>
        <w:sz w:val="20"/>
        <w:szCs w:val="20"/>
      </w:rPr>
      <w:t>документов</w:t>
    </w:r>
  </w:p>
  <w:p w:rsidR="0033682B" w:rsidRDefault="003368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42"/>
    <w:rsid w:val="00166D42"/>
    <w:rsid w:val="002E3E30"/>
    <w:rsid w:val="0033682B"/>
    <w:rsid w:val="0056563E"/>
    <w:rsid w:val="008375F9"/>
    <w:rsid w:val="00A14BD8"/>
    <w:rsid w:val="00BB2D5A"/>
    <w:rsid w:val="00BB65B2"/>
    <w:rsid w:val="00BF0FC9"/>
    <w:rsid w:val="00F4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2636E-164D-489F-A2F7-D8109081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C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7C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7C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47C5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47C56"/>
    <w:rPr>
      <w:b/>
      <w:bCs/>
      <w:color w:val="106BBE"/>
    </w:rPr>
  </w:style>
  <w:style w:type="character" w:customStyle="1" w:styleId="printable">
    <w:name w:val="printable"/>
    <w:basedOn w:val="a0"/>
    <w:rsid w:val="0033682B"/>
  </w:style>
  <w:style w:type="paragraph" w:styleId="a5">
    <w:name w:val="No Spacing"/>
    <w:uiPriority w:val="1"/>
    <w:qFormat/>
    <w:rsid w:val="0033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368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682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68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682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a">
    <w:name w:val="Hyperlink"/>
    <w:uiPriority w:val="99"/>
    <w:unhideWhenUsed/>
    <w:rsid w:val="0033682B"/>
    <w:rPr>
      <w:strike w:val="0"/>
      <w:dstrike w:val="0"/>
      <w:color w:val="000000"/>
      <w:u w:val="none"/>
      <w:effect w:val="none"/>
    </w:rPr>
  </w:style>
  <w:style w:type="paragraph" w:customStyle="1" w:styleId="indent1">
    <w:name w:val="indent_1"/>
    <w:basedOn w:val="a"/>
    <w:rsid w:val="00A14BD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A14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99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sc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77</cp:lastModifiedBy>
  <cp:revision>4</cp:revision>
  <dcterms:created xsi:type="dcterms:W3CDTF">2021-04-14T14:11:00Z</dcterms:created>
  <dcterms:modified xsi:type="dcterms:W3CDTF">2021-04-14T14:17:00Z</dcterms:modified>
</cp:coreProperties>
</file>